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38D80" w14:textId="77777777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</w:t>
      </w:r>
      <w:bookmarkStart w:id="4" w:name="_Toc480875747"/>
    </w:p>
    <w:p w14:paraId="43582D09" w14:textId="77777777" w:rsidR="00946562" w:rsidRPr="00156CA1" w:rsidRDefault="00052FB3">
      <w:pPr>
        <w:pStyle w:val="Naslov1"/>
        <w:spacing w:before="0" w:after="0" w:line="260" w:lineRule="exact"/>
        <w:jc w:val="center"/>
        <w:rPr>
          <w:sz w:val="18"/>
          <w:szCs w:val="18"/>
        </w:rPr>
      </w:pPr>
      <w:r w:rsidRPr="00156CA1">
        <w:rPr>
          <w:sz w:val="18"/>
          <w:szCs w:val="18"/>
        </w:rPr>
        <w:t>PONUDBENI PREDRAČUN</w:t>
      </w:r>
      <w:bookmarkEnd w:id="4"/>
    </w:p>
    <w:p w14:paraId="28C47B54" w14:textId="5E6F9DF2" w:rsidR="00946562" w:rsidRPr="00156CA1" w:rsidRDefault="00052FB3">
      <w:pPr>
        <w:jc w:val="center"/>
        <w:rPr>
          <w:sz w:val="18"/>
          <w:szCs w:val="18"/>
        </w:rPr>
      </w:pPr>
      <w:r w:rsidRPr="00156CA1">
        <w:rPr>
          <w:rFonts w:ascii="Arial" w:hAnsi="Arial" w:cs="Arial"/>
          <w:sz w:val="18"/>
          <w:szCs w:val="18"/>
        </w:rPr>
        <w:t>v zvezi z javnim naročilom št. 430-</w:t>
      </w:r>
      <w:r w:rsidR="00246C65" w:rsidRPr="00156CA1">
        <w:rPr>
          <w:rFonts w:ascii="Arial" w:hAnsi="Arial" w:cs="Arial"/>
          <w:sz w:val="18"/>
          <w:szCs w:val="18"/>
        </w:rPr>
        <w:t>158</w:t>
      </w:r>
      <w:r w:rsidRPr="00156CA1">
        <w:rPr>
          <w:rFonts w:ascii="Arial" w:hAnsi="Arial" w:cs="Arial"/>
          <w:sz w:val="18"/>
          <w:szCs w:val="18"/>
        </w:rPr>
        <w:t>/202</w:t>
      </w:r>
      <w:r w:rsidR="00246C65" w:rsidRPr="00156CA1">
        <w:rPr>
          <w:rFonts w:ascii="Arial" w:hAnsi="Arial" w:cs="Arial"/>
          <w:sz w:val="18"/>
          <w:szCs w:val="18"/>
        </w:rPr>
        <w:t>6</w:t>
      </w:r>
    </w:p>
    <w:p w14:paraId="693FCE8A" w14:textId="77777777" w:rsidR="00156CA1" w:rsidRPr="00156CA1" w:rsidRDefault="00156CA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18"/>
          <w:szCs w:val="18"/>
        </w:rPr>
      </w:pPr>
    </w:p>
    <w:p w14:paraId="0ADE935A" w14:textId="57300BC1" w:rsidR="00946562" w:rsidRPr="00156CA1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18"/>
          <w:szCs w:val="18"/>
        </w:rPr>
      </w:pPr>
      <w:r w:rsidRPr="00156CA1">
        <w:rPr>
          <w:rFonts w:ascii="Arial" w:hAnsi="Arial" w:cs="Arial"/>
          <w:sz w:val="18"/>
          <w:szCs w:val="18"/>
        </w:rPr>
        <w:t>št. _________________ z dne _____________</w:t>
      </w:r>
    </w:p>
    <w:p w14:paraId="17C7AABB" w14:textId="77777777" w:rsidR="00946562" w:rsidRPr="00156CA1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18"/>
          <w:szCs w:val="18"/>
        </w:rPr>
      </w:pPr>
    </w:p>
    <w:p w14:paraId="6FC3AFE2" w14:textId="77777777" w:rsidR="00946562" w:rsidRPr="00156CA1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sz w:val="18"/>
          <w:szCs w:val="18"/>
        </w:rPr>
      </w:pPr>
      <w:r w:rsidRPr="00156CA1">
        <w:rPr>
          <w:rFonts w:ascii="Arial" w:hAnsi="Arial" w:cs="Arial"/>
          <w:bCs/>
          <w:sz w:val="18"/>
          <w:szCs w:val="18"/>
        </w:rPr>
        <w:t>PONUDNIK: _________________________________</w:t>
      </w:r>
      <w:r w:rsidRPr="00156CA1">
        <w:rPr>
          <w:rFonts w:ascii="Arial" w:hAnsi="Arial" w:cs="Arial"/>
          <w:b w:val="0"/>
          <w:bCs/>
          <w:sz w:val="18"/>
          <w:szCs w:val="18"/>
        </w:rPr>
        <w:t xml:space="preserve">        </w:t>
      </w:r>
    </w:p>
    <w:p w14:paraId="413F5462" w14:textId="77777777" w:rsidR="00946562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3359"/>
        <w:gridCol w:w="1819"/>
        <w:gridCol w:w="2185"/>
        <w:gridCol w:w="2177"/>
        <w:gridCol w:w="2185"/>
        <w:gridCol w:w="2185"/>
      </w:tblGrid>
      <w:tr w:rsidR="0006537A" w14:paraId="732B8E0C" w14:textId="77777777" w:rsidTr="00344C9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4F31" w14:textId="77777777" w:rsidR="0006537A" w:rsidRPr="00156CA1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>Zap. št.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DDBF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>Naziv opreme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C527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FB70026" w14:textId="5C6EE621" w:rsidR="0006537A" w:rsidRPr="00156CA1" w:rsidRDefault="00344C9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>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D8EA4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 xml:space="preserve">Cena za enoto brez DDV </w:t>
            </w:r>
            <w:r w:rsidRPr="00156CA1">
              <w:rPr>
                <w:rFonts w:ascii="Arial" w:hAnsi="Arial" w:cs="Arial"/>
                <w:i/>
                <w:sz w:val="18"/>
                <w:szCs w:val="18"/>
              </w:rPr>
              <w:br/>
              <w:t>v EUR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0570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sz w:val="18"/>
                <w:szCs w:val="18"/>
              </w:rPr>
            </w:pPr>
            <w:r w:rsidRPr="00156CA1">
              <w:rPr>
                <w:rFonts w:ascii="Arial" w:hAnsi="Arial" w:cs="Arial"/>
                <w:i/>
                <w:sz w:val="18"/>
                <w:szCs w:val="18"/>
              </w:rPr>
              <w:t>Vrednost brez DDV v EUR</w:t>
            </w:r>
          </w:p>
        </w:tc>
      </w:tr>
      <w:tr w:rsidR="0006537A" w14:paraId="63546F42" w14:textId="77777777" w:rsidTr="00344C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65EE" w14:textId="77777777" w:rsidR="0006537A" w:rsidRPr="00156CA1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5A2B" w14:textId="2790EB77" w:rsidR="0006537A" w:rsidRPr="00156CA1" w:rsidRDefault="00156CA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Cisco C9500-24Y4C-A</w:t>
            </w:r>
            <w:r w:rsidR="0006537A"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 xml:space="preserve">, </w:t>
            </w:r>
            <w:r w:rsidR="0006537A"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br/>
              <w:t>skladno s Tehnično specifikacijo (Priloga št. 5), točka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DD05" w14:textId="5172E9F5" w:rsidR="0006537A" w:rsidRPr="00156CA1" w:rsidRDefault="00156C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6C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C18A" w14:textId="0CDF6784" w:rsidR="0006537A" w:rsidRPr="00344C9E" w:rsidRDefault="00344C9E" w:rsidP="00344C9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344C9E">
              <w:rPr>
                <w:rFonts w:ascii="Arial" w:hAnsi="Arial" w:cs="Arial"/>
                <w:b w:val="0"/>
                <w:bCs/>
                <w:sz w:val="18"/>
                <w:szCs w:val="18"/>
              </w:rPr>
              <w:t>komplet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91DD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B71C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06537A" w14:paraId="60C17EC4" w14:textId="77777777" w:rsidTr="00344C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8C2" w14:textId="77777777" w:rsidR="0006537A" w:rsidRPr="00156CA1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A5E3" w14:textId="0805B37E" w:rsidR="0006537A" w:rsidRPr="00156CA1" w:rsidRDefault="00156CA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Cisco C9500-48Y4C-A,</w:t>
            </w:r>
            <w:r w:rsidR="0006537A"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,</w:t>
            </w:r>
          </w:p>
          <w:p w14:paraId="2647E662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skladno s Tehnično specifikacijo (Priloga št. 5), točka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0D40" w14:textId="6492160B" w:rsidR="0006537A" w:rsidRPr="00156CA1" w:rsidRDefault="00156C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6C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F2D50" w14:textId="1563B388" w:rsidR="0006537A" w:rsidRPr="00344C9E" w:rsidRDefault="00344C9E" w:rsidP="00344C9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344C9E">
              <w:rPr>
                <w:rFonts w:ascii="Arial" w:hAnsi="Arial" w:cs="Arial"/>
                <w:b w:val="0"/>
                <w:bCs/>
                <w:sz w:val="18"/>
                <w:szCs w:val="18"/>
              </w:rPr>
              <w:t>komplet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A2078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5D3C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06537A" w14:paraId="6FAC4343" w14:textId="77777777" w:rsidTr="00344C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1957" w14:textId="77777777" w:rsidR="0006537A" w:rsidRPr="00156CA1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0D47" w14:textId="698D0D2E" w:rsidR="0006537A" w:rsidRPr="00156CA1" w:rsidRDefault="00156CA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Kit za povezovanje Cisco stikal C9200</w:t>
            </w:r>
            <w:r w:rsidR="0006537A"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,</w:t>
            </w:r>
          </w:p>
          <w:p w14:paraId="37101B36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skladno s Tehnično specifikacijo (Priloga št. 5), točka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0A5DA" w14:textId="7DE7AEC0" w:rsidR="0006537A" w:rsidRPr="00156CA1" w:rsidRDefault="00156C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6C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7A816" w14:textId="5F8F47CE" w:rsidR="0006537A" w:rsidRPr="00344C9E" w:rsidRDefault="00344C9E" w:rsidP="00344C9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344C9E">
              <w:rPr>
                <w:rFonts w:ascii="Arial" w:hAnsi="Arial" w:cs="Arial"/>
                <w:b w:val="0"/>
                <w:bCs/>
                <w:sz w:val="18"/>
                <w:szCs w:val="18"/>
              </w:rPr>
              <w:t>kos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32A0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0DC5" w14:textId="77777777" w:rsidR="0006537A" w:rsidRPr="00156CA1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006E0" w14:paraId="2FB4D29C" w14:textId="77777777" w:rsidTr="00344C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DB554" w14:textId="47D861B5" w:rsidR="00F006E0" w:rsidRPr="00156CA1" w:rsidRDefault="00156CA1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F80D" w14:textId="7DC0BEAB" w:rsidR="00F006E0" w:rsidRPr="00156CA1" w:rsidRDefault="00344C9E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18"/>
                <w:szCs w:val="18"/>
              </w:rPr>
            </w:pPr>
            <w:r w:rsidRPr="00344C9E">
              <w:rPr>
                <w:rFonts w:ascii="Arial" w:hAnsi="Arial" w:cs="Arial"/>
                <w:b w:val="0"/>
                <w:noProof/>
                <w:sz w:val="18"/>
                <w:szCs w:val="18"/>
              </w:rPr>
              <w:t>Solarwinds licenca - naročnin</w:t>
            </w:r>
            <w:r w:rsidR="00A51A18">
              <w:rPr>
                <w:rFonts w:ascii="Arial" w:hAnsi="Arial" w:cs="Arial"/>
                <w:b w:val="0"/>
                <w:noProof/>
                <w:sz w:val="18"/>
                <w:szCs w:val="18"/>
              </w:rPr>
              <w:t>a</w:t>
            </w:r>
            <w:r w:rsidRPr="00344C9E">
              <w:rPr>
                <w:rFonts w:ascii="Arial" w:hAnsi="Arial" w:cs="Arial"/>
                <w:b w:val="0"/>
                <w:noProof/>
                <w:sz w:val="18"/>
                <w:szCs w:val="18"/>
              </w:rPr>
              <w:t xml:space="preserve"> za obdobje enega leta</w: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</w:rPr>
              <w:t xml:space="preserve"> </w:t>
            </w:r>
            <w:r w:rsidR="00F006E0" w:rsidRPr="00156CA1">
              <w:rPr>
                <w:rFonts w:ascii="Arial" w:hAnsi="Arial" w:cs="Arial"/>
                <w:b w:val="0"/>
                <w:noProof/>
                <w:sz w:val="18"/>
                <w:szCs w:val="18"/>
              </w:rPr>
              <w:t xml:space="preserve">skladno s Tehnično specifikacijo (Priloga št. 5), točka </w: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CC23F" w14:textId="006D7228" w:rsidR="00F006E0" w:rsidRPr="00156CA1" w:rsidRDefault="00344C9E" w:rsidP="00F006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006E0" w:rsidRPr="00156C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B537" w14:textId="0BDB7A18" w:rsidR="00F006E0" w:rsidRPr="00344C9E" w:rsidRDefault="00344C9E" w:rsidP="00344C9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344C9E">
              <w:rPr>
                <w:rFonts w:ascii="Arial" w:hAnsi="Arial" w:cs="Arial"/>
                <w:b w:val="0"/>
                <w:bCs/>
                <w:sz w:val="18"/>
                <w:szCs w:val="18"/>
              </w:rPr>
              <w:t>kos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8EB79" w14:textId="77777777" w:rsidR="00F006E0" w:rsidRPr="00156CA1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81C2" w14:textId="77777777" w:rsidR="00F006E0" w:rsidRPr="00156CA1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BD7D6F" w14:paraId="786BB8A4" w14:textId="77777777" w:rsidTr="00344C9E">
        <w:trPr>
          <w:trHeight w:hRule="exact" w:val="284"/>
        </w:trPr>
        <w:tc>
          <w:tcPr>
            <w:tcW w:w="4204" w:type="dxa"/>
            <w:gridSpan w:val="2"/>
            <w:vMerge w:val="restart"/>
            <w:tcBorders>
              <w:top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62EB2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14:paraId="279A4ABE" w14:textId="77777777" w:rsidR="00BD7D6F" w:rsidRPr="00156CA1" w:rsidRDefault="00BD7D6F" w:rsidP="00BD7D6F">
            <w:pPr>
              <w:pStyle w:val="BodyText2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53219F6" w14:textId="56A401B9" w:rsidR="00BD7D6F" w:rsidRPr="00156CA1" w:rsidRDefault="00344C9E" w:rsidP="00344C9E">
            <w:pPr>
              <w:pStyle w:val="BodyText2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</w:t>
            </w:r>
            <w:r w:rsidR="00BD7D6F" w:rsidRPr="00156CA1">
              <w:rPr>
                <w:rFonts w:ascii="Arial" w:hAnsi="Arial" w:cs="Arial"/>
                <w:sz w:val="18"/>
                <w:szCs w:val="18"/>
              </w:rPr>
              <w:t>Skupna vrednost brez DDV v EUR: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AE262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BD7D6F" w14:paraId="392F876B" w14:textId="77777777" w:rsidTr="00344C9E">
        <w:trPr>
          <w:trHeight w:hRule="exact" w:val="284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731F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285CBA" w14:textId="77777777" w:rsidR="00BD7D6F" w:rsidRPr="00156CA1" w:rsidRDefault="00BD7D6F" w:rsidP="00BD7D6F">
            <w:pPr>
              <w:pStyle w:val="BodyText2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F7A3E0F" w14:textId="35AD860D" w:rsidR="00BD7D6F" w:rsidRPr="00156CA1" w:rsidRDefault="00344C9E" w:rsidP="00344C9E">
            <w:pPr>
              <w:pStyle w:val="BodyText2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</w:t>
            </w:r>
            <w:r w:rsidR="00BD7D6F" w:rsidRPr="00156CA1">
              <w:rPr>
                <w:rFonts w:ascii="Arial" w:hAnsi="Arial" w:cs="Arial"/>
                <w:sz w:val="18"/>
                <w:szCs w:val="18"/>
              </w:rPr>
              <w:t>22 % DDV v EUR: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B445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BD7D6F" w14:paraId="63D56E63" w14:textId="77777777" w:rsidTr="00344C9E">
        <w:trPr>
          <w:trHeight w:hRule="exact" w:val="316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AF13B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B54AB5" w14:textId="77777777" w:rsidR="00BD7D6F" w:rsidRPr="00156CA1" w:rsidRDefault="00BD7D6F" w:rsidP="00BD7D6F">
            <w:pPr>
              <w:pStyle w:val="BodyText2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9FFFFB5" w14:textId="4F36C51D" w:rsidR="00BD7D6F" w:rsidRPr="00156CA1" w:rsidRDefault="00344C9E" w:rsidP="00344C9E">
            <w:pPr>
              <w:pStyle w:val="BodyText2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</w:t>
            </w:r>
            <w:r w:rsidR="00BD7D6F" w:rsidRPr="00156CA1">
              <w:rPr>
                <w:rFonts w:ascii="Arial" w:hAnsi="Arial" w:cs="Arial"/>
                <w:sz w:val="18"/>
                <w:szCs w:val="18"/>
              </w:rPr>
              <w:t>Skupna vrednost z DDV v EUR: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A9A2" w14:textId="77777777" w:rsidR="00BD7D6F" w:rsidRPr="00156CA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</w:tbl>
    <w:p w14:paraId="0DF8B132" w14:textId="5329358B" w:rsidR="004F6CA2" w:rsidRPr="00156CA1" w:rsidRDefault="00D1360A" w:rsidP="00156CA1">
      <w:pPr>
        <w:spacing w:before="120" w:line="240" w:lineRule="exact"/>
        <w:jc w:val="both"/>
        <w:rPr>
          <w:rFonts w:ascii="Arial" w:hAnsi="Arial" w:cs="Arial"/>
          <w:b/>
          <w:sz w:val="18"/>
          <w:szCs w:val="18"/>
        </w:rPr>
      </w:pPr>
      <w:r w:rsidRPr="00156CA1">
        <w:rPr>
          <w:rFonts w:ascii="Arial" w:hAnsi="Arial" w:cs="Arial"/>
          <w:b/>
          <w:sz w:val="18"/>
          <w:szCs w:val="18"/>
        </w:rPr>
        <w:t>OPOMBA: Ponudnik mora v celoti izpolniti vse zahtevane elemente ponudbenega predračuna (cene in vrednosti).</w:t>
      </w:r>
    </w:p>
    <w:p w14:paraId="18B28DDA" w14:textId="4A99E0EC" w:rsidR="00845B98" w:rsidRPr="00156CA1" w:rsidRDefault="006B729A" w:rsidP="00156CA1">
      <w:pPr>
        <w:spacing w:before="160" w:line="240" w:lineRule="exact"/>
        <w:jc w:val="both"/>
        <w:rPr>
          <w:rFonts w:ascii="Arial" w:hAnsi="Arial" w:cs="Arial"/>
          <w:b/>
          <w:sz w:val="18"/>
          <w:szCs w:val="18"/>
        </w:rPr>
      </w:pPr>
      <w:r w:rsidRPr="00156CA1">
        <w:rPr>
          <w:rFonts w:ascii="Arial" w:hAnsi="Arial" w:cs="Arial"/>
          <w:b/>
          <w:sz w:val="18"/>
          <w:szCs w:val="18"/>
        </w:rPr>
        <w:t>S predložitvijo tega obrazca potrjujemo, da</w:t>
      </w:r>
      <w:r w:rsidR="00156CA1" w:rsidRPr="00156CA1">
        <w:rPr>
          <w:rFonts w:ascii="Arial" w:hAnsi="Arial" w:cs="Arial"/>
          <w:b/>
          <w:sz w:val="18"/>
          <w:szCs w:val="18"/>
        </w:rPr>
        <w:t xml:space="preserve"> </w:t>
      </w:r>
      <w:r w:rsidRPr="00156CA1">
        <w:rPr>
          <w:rFonts w:ascii="Arial" w:hAnsi="Arial" w:cs="Arial"/>
          <w:b/>
          <w:sz w:val="18"/>
          <w:szCs w:val="18"/>
        </w:rPr>
        <w:t>ponujamo točno določeno opremo. Ponudnik mora zaradi zahtevane kompatibilnosti z obstoječo opremo naročnika, ponuditi točno določeno, zgoraj navedeno opremo. Za vso opremo velja, da je predmet dobave oz. podaljšanja zadnja oziroma najnovejša verzija</w:t>
      </w:r>
      <w:r w:rsidR="00FA3951" w:rsidRPr="00156CA1">
        <w:rPr>
          <w:rFonts w:ascii="Arial" w:hAnsi="Arial" w:cs="Arial"/>
          <w:b/>
          <w:sz w:val="18"/>
          <w:szCs w:val="18"/>
        </w:rPr>
        <w:t xml:space="preserve"> programske opreme.</w:t>
      </w:r>
    </w:p>
    <w:p w14:paraId="6DA4202D" w14:textId="77777777" w:rsidR="00946562" w:rsidRPr="00156CA1" w:rsidRDefault="00052FB3" w:rsidP="00156CA1">
      <w:pPr>
        <w:spacing w:before="60" w:line="240" w:lineRule="exact"/>
        <w:jc w:val="both"/>
        <w:rPr>
          <w:rFonts w:ascii="Arial" w:hAnsi="Arial" w:cs="Arial"/>
          <w:b/>
          <w:sz w:val="18"/>
          <w:szCs w:val="18"/>
        </w:rPr>
      </w:pPr>
      <w:r w:rsidRPr="00156CA1">
        <w:rPr>
          <w:rFonts w:ascii="Arial" w:hAnsi="Arial" w:cs="Arial"/>
          <w:b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7E79638" w14:textId="77777777" w:rsidR="00156CA1" w:rsidRDefault="00156CA1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18"/>
          <w:szCs w:val="18"/>
        </w:rPr>
      </w:pPr>
    </w:p>
    <w:p w14:paraId="06916250" w14:textId="5805219E" w:rsidR="00E92428" w:rsidRPr="00156CA1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18"/>
          <w:szCs w:val="18"/>
        </w:rPr>
      </w:pPr>
      <w:r w:rsidRPr="00156CA1">
        <w:rPr>
          <w:rFonts w:ascii="Arial" w:hAnsi="Arial" w:cs="Arial"/>
          <w:sz w:val="18"/>
          <w:szCs w:val="18"/>
        </w:rPr>
        <w:t>Kraj:</w:t>
      </w:r>
      <w:r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Pr="00156CA1">
        <w:rPr>
          <w:rFonts w:ascii="Arial" w:hAnsi="Arial" w:cs="Arial"/>
          <w:sz w:val="18"/>
          <w:szCs w:val="18"/>
        </w:rPr>
        <w:t>Žig:</w:t>
      </w:r>
    </w:p>
    <w:p w14:paraId="12754B4B" w14:textId="77777777" w:rsidR="00E92428" w:rsidRPr="00156CA1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18"/>
          <w:szCs w:val="18"/>
        </w:rPr>
      </w:pPr>
      <w:r w:rsidRPr="00156CA1">
        <w:rPr>
          <w:rFonts w:ascii="Arial" w:hAnsi="Arial" w:cs="Arial"/>
          <w:sz w:val="18"/>
          <w:szCs w:val="18"/>
        </w:rPr>
        <w:tab/>
      </w:r>
    </w:p>
    <w:p w14:paraId="75C0E7EE" w14:textId="73EFF251" w:rsidR="007049B7" w:rsidRPr="00156CA1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18"/>
          <w:szCs w:val="18"/>
        </w:rPr>
      </w:pPr>
      <w:r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="00246C65" w:rsidRPr="00156CA1">
        <w:rPr>
          <w:rFonts w:ascii="Arial" w:hAnsi="Arial" w:cs="Arial"/>
          <w:sz w:val="18"/>
          <w:szCs w:val="18"/>
        </w:rPr>
        <w:tab/>
      </w:r>
      <w:r w:rsidRPr="00156CA1">
        <w:rPr>
          <w:rFonts w:ascii="Arial" w:hAnsi="Arial" w:cs="Arial"/>
          <w:sz w:val="18"/>
          <w:szCs w:val="18"/>
        </w:rPr>
        <w:t>Podpis:</w:t>
      </w:r>
    </w:p>
    <w:sectPr w:rsidR="007049B7" w:rsidRPr="00156CA1" w:rsidSect="0049090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709" w:left="1134" w:header="708" w:footer="51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E6E9F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40942411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142763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5901C71" w14:textId="77777777"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4A00599" w14:textId="77777777"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582" w14:textId="3A444E0B" w:rsidR="00880C52" w:rsidRPr="00880C52" w:rsidRDefault="00880C52">
    <w:pPr>
      <w:pStyle w:val="Noga"/>
      <w:jc w:val="center"/>
      <w:rPr>
        <w:rFonts w:ascii="Arial" w:hAnsi="Arial" w:cs="Arial"/>
        <w:sz w:val="20"/>
        <w:szCs w:val="20"/>
      </w:rPr>
    </w:pPr>
  </w:p>
  <w:p w14:paraId="2C050146" w14:textId="77777777"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7431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9DBDC62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9681F" w14:textId="77777777" w:rsidR="00846FF7" w:rsidRPr="00880C52" w:rsidRDefault="00880C52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880C52">
      <w:rPr>
        <w:rFonts w:ascii="Arial" w:hAnsi="Arial" w:cs="Arial"/>
        <w:sz w:val="18"/>
        <w:szCs w:val="18"/>
      </w:rPr>
      <w:t>430-</w:t>
    </w:r>
    <w:r w:rsidR="00A511D7">
      <w:rPr>
        <w:rFonts w:ascii="Arial" w:hAnsi="Arial" w:cs="Arial"/>
        <w:sz w:val="18"/>
        <w:szCs w:val="18"/>
      </w:rPr>
      <w:t>80</w:t>
    </w:r>
    <w:r w:rsidRPr="00880C52">
      <w:rPr>
        <w:rFonts w:ascii="Arial" w:hAnsi="Arial" w:cs="Arial"/>
        <w:sz w:val="18"/>
        <w:szCs w:val="18"/>
      </w:rPr>
      <w:t>/202</w:t>
    </w:r>
    <w:r w:rsidR="00A511D7">
      <w:rPr>
        <w:rFonts w:ascii="Arial" w:hAnsi="Arial" w:cs="Arial"/>
        <w:sz w:val="18"/>
        <w:szCs w:val="18"/>
      </w:rPr>
      <w:t>5</w:t>
    </w:r>
    <w:r w:rsidRPr="00880C52"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>Priloga št. 3.1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ED4A" w14:textId="0D8AB050" w:rsidR="00156CA1" w:rsidRDefault="00156CA1">
    <w:pPr>
      <w:pStyle w:val="Glav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Pr="004D385A">
      <w:rPr>
        <w:rFonts w:ascii="Arial" w:hAnsi="Arial" w:cs="Arial"/>
        <w:noProof/>
        <w:sz w:val="16"/>
        <w:lang w:eastAsia="en-US"/>
      </w:rPr>
      <w:drawing>
        <wp:inline distT="0" distB="0" distL="0" distR="0" wp14:anchorId="5FF05DF1" wp14:editId="2350D23A">
          <wp:extent cx="530225" cy="585470"/>
          <wp:effectExtent l="0" t="0" r="3175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005638">
    <w:abstractNumId w:val="0"/>
  </w:num>
  <w:num w:numId="2" w16cid:durableId="1082490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autoHyphenation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205B5"/>
    <w:rsid w:val="00043B53"/>
    <w:rsid w:val="00044684"/>
    <w:rsid w:val="000446F6"/>
    <w:rsid w:val="00052FB3"/>
    <w:rsid w:val="00060B7B"/>
    <w:rsid w:val="0006537A"/>
    <w:rsid w:val="00075DB7"/>
    <w:rsid w:val="0008456E"/>
    <w:rsid w:val="0009282D"/>
    <w:rsid w:val="00095C5E"/>
    <w:rsid w:val="000966FD"/>
    <w:rsid w:val="00096A29"/>
    <w:rsid w:val="000C774A"/>
    <w:rsid w:val="000C7BA7"/>
    <w:rsid w:val="000D6BD8"/>
    <w:rsid w:val="000E4B23"/>
    <w:rsid w:val="000F6518"/>
    <w:rsid w:val="001145DB"/>
    <w:rsid w:val="001432A3"/>
    <w:rsid w:val="00156CA1"/>
    <w:rsid w:val="001B252A"/>
    <w:rsid w:val="00216046"/>
    <w:rsid w:val="002209E0"/>
    <w:rsid w:val="00234BBC"/>
    <w:rsid w:val="00246C65"/>
    <w:rsid w:val="002A71E3"/>
    <w:rsid w:val="002D2D06"/>
    <w:rsid w:val="002D2F7B"/>
    <w:rsid w:val="002F1F6B"/>
    <w:rsid w:val="00307CAD"/>
    <w:rsid w:val="00314E08"/>
    <w:rsid w:val="0032065F"/>
    <w:rsid w:val="00337EB4"/>
    <w:rsid w:val="003441BF"/>
    <w:rsid w:val="00344C9E"/>
    <w:rsid w:val="00346AD1"/>
    <w:rsid w:val="00364BE6"/>
    <w:rsid w:val="00380307"/>
    <w:rsid w:val="003A7B8A"/>
    <w:rsid w:val="003D0838"/>
    <w:rsid w:val="00416A44"/>
    <w:rsid w:val="00425F93"/>
    <w:rsid w:val="00427217"/>
    <w:rsid w:val="00490906"/>
    <w:rsid w:val="004A5006"/>
    <w:rsid w:val="004C2528"/>
    <w:rsid w:val="004C7966"/>
    <w:rsid w:val="004F6CA2"/>
    <w:rsid w:val="00545C25"/>
    <w:rsid w:val="00561D07"/>
    <w:rsid w:val="00572529"/>
    <w:rsid w:val="00575EDC"/>
    <w:rsid w:val="005970BF"/>
    <w:rsid w:val="005D2B78"/>
    <w:rsid w:val="005F2E8D"/>
    <w:rsid w:val="005F51B8"/>
    <w:rsid w:val="006471CB"/>
    <w:rsid w:val="0066300D"/>
    <w:rsid w:val="00670533"/>
    <w:rsid w:val="006A2B7A"/>
    <w:rsid w:val="006B2847"/>
    <w:rsid w:val="006B4B0C"/>
    <w:rsid w:val="006B729A"/>
    <w:rsid w:val="007022BC"/>
    <w:rsid w:val="007049B7"/>
    <w:rsid w:val="007138F6"/>
    <w:rsid w:val="00761A53"/>
    <w:rsid w:val="00792C69"/>
    <w:rsid w:val="007D721D"/>
    <w:rsid w:val="00810C80"/>
    <w:rsid w:val="00845B98"/>
    <w:rsid w:val="00846FF7"/>
    <w:rsid w:val="00880C52"/>
    <w:rsid w:val="008865A3"/>
    <w:rsid w:val="008F1249"/>
    <w:rsid w:val="008F553D"/>
    <w:rsid w:val="00913535"/>
    <w:rsid w:val="00946562"/>
    <w:rsid w:val="009A3ECA"/>
    <w:rsid w:val="009B0EB0"/>
    <w:rsid w:val="009D3711"/>
    <w:rsid w:val="00A408B2"/>
    <w:rsid w:val="00A45684"/>
    <w:rsid w:val="00A511D7"/>
    <w:rsid w:val="00A51A18"/>
    <w:rsid w:val="00A62651"/>
    <w:rsid w:val="00A67A55"/>
    <w:rsid w:val="00A97AEA"/>
    <w:rsid w:val="00AB08A4"/>
    <w:rsid w:val="00AC1F0E"/>
    <w:rsid w:val="00AC365B"/>
    <w:rsid w:val="00AD5B0E"/>
    <w:rsid w:val="00AE1E36"/>
    <w:rsid w:val="00AF2DF7"/>
    <w:rsid w:val="00B308AF"/>
    <w:rsid w:val="00B323B6"/>
    <w:rsid w:val="00B71598"/>
    <w:rsid w:val="00B73097"/>
    <w:rsid w:val="00B77039"/>
    <w:rsid w:val="00BA1B50"/>
    <w:rsid w:val="00BA4F9A"/>
    <w:rsid w:val="00BB5696"/>
    <w:rsid w:val="00BC328E"/>
    <w:rsid w:val="00BD39DC"/>
    <w:rsid w:val="00BD7D6F"/>
    <w:rsid w:val="00BE494B"/>
    <w:rsid w:val="00C04D11"/>
    <w:rsid w:val="00C541A3"/>
    <w:rsid w:val="00CC59F0"/>
    <w:rsid w:val="00CD6E00"/>
    <w:rsid w:val="00D10FE6"/>
    <w:rsid w:val="00D1360A"/>
    <w:rsid w:val="00D13CE0"/>
    <w:rsid w:val="00D31F61"/>
    <w:rsid w:val="00D775A0"/>
    <w:rsid w:val="00DB42E1"/>
    <w:rsid w:val="00E0273B"/>
    <w:rsid w:val="00E3142F"/>
    <w:rsid w:val="00E6688C"/>
    <w:rsid w:val="00E92428"/>
    <w:rsid w:val="00E97080"/>
    <w:rsid w:val="00EE6A69"/>
    <w:rsid w:val="00EF46AB"/>
    <w:rsid w:val="00F006E0"/>
    <w:rsid w:val="00F44CE3"/>
    <w:rsid w:val="00F47E89"/>
    <w:rsid w:val="00F50255"/>
    <w:rsid w:val="00F727E2"/>
    <w:rsid w:val="00F773EF"/>
    <w:rsid w:val="00F97A13"/>
    <w:rsid w:val="00FA3951"/>
    <w:rsid w:val="00FF224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04941F6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456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456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45684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456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45684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5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56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B021F6-901B-4228-A1C3-C2948E74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Robert DULAR</cp:lastModifiedBy>
  <cp:revision>36</cp:revision>
  <dcterms:created xsi:type="dcterms:W3CDTF">2024-07-05T08:02:00Z</dcterms:created>
  <dcterms:modified xsi:type="dcterms:W3CDTF">2026-03-13T08:58:00Z</dcterms:modified>
</cp:coreProperties>
</file>